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A1" w:rsidRPr="00A2709D" w:rsidRDefault="00347BA1" w:rsidP="00347BA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Addendum</w:t>
      </w:r>
      <w:r w:rsidRPr="00E0399D">
        <w:rPr>
          <w:rFonts w:ascii="Arial" w:hAnsi="Arial" w:cs="Arial"/>
          <w:b/>
        </w:rPr>
        <w:t xml:space="preserve"> 1-</w:t>
      </w:r>
    </w:p>
    <w:p w:rsidR="00347BA1" w:rsidRPr="00E0399D" w:rsidRDefault="00347BA1" w:rsidP="00347BA1">
      <w:pPr>
        <w:spacing w:line="480" w:lineRule="auto"/>
        <w:jc w:val="center"/>
        <w:rPr>
          <w:rFonts w:ascii="Arial" w:hAnsi="Arial" w:cs="Arial"/>
          <w:b/>
        </w:rPr>
      </w:pPr>
      <w:r w:rsidRPr="00E0399D">
        <w:rPr>
          <w:rFonts w:ascii="Arial" w:hAnsi="Arial" w:cs="Arial"/>
          <w:b/>
        </w:rPr>
        <w:t>TEE views to visualize ASDs</w:t>
      </w:r>
    </w:p>
    <w:p w:rsidR="00347BA1" w:rsidRDefault="00347BA1" w:rsidP="00347BA1">
      <w:pPr>
        <w:spacing w:line="480" w:lineRule="auto"/>
        <w:rPr>
          <w:rFonts w:ascii="Arial" w:hAnsi="Arial" w:cs="Arial"/>
        </w:rPr>
      </w:pPr>
      <w:r w:rsidRPr="00A2709D">
        <w:rPr>
          <w:rFonts w:ascii="Arial" w:hAnsi="Arial" w:cs="Arial"/>
        </w:rPr>
        <w:t xml:space="preserve">The following are the most commonly used </w:t>
      </w:r>
      <w:r>
        <w:rPr>
          <w:rFonts w:ascii="Arial" w:hAnsi="Arial" w:cs="Arial"/>
        </w:rPr>
        <w:t xml:space="preserve">TEE </w:t>
      </w:r>
      <w:r w:rsidRPr="00A2709D">
        <w:rPr>
          <w:rFonts w:ascii="Arial" w:hAnsi="Arial" w:cs="Arial"/>
        </w:rPr>
        <w:t xml:space="preserve">views to assess ASDs with arrows demonstrating where the defect is typically visualized.  </w:t>
      </w:r>
      <w:r>
        <w:rPr>
          <w:rFonts w:ascii="Arial" w:hAnsi="Arial" w:cs="Arial"/>
        </w:rPr>
        <w:t>On</w:t>
      </w:r>
      <w:r w:rsidRPr="00A2709D">
        <w:rPr>
          <w:rFonts w:ascii="Arial" w:hAnsi="Arial" w:cs="Arial"/>
        </w:rPr>
        <w:t xml:space="preserve"> some views additional arrows point to other structures that should be specifically examined such as the anterior leaflet of the mitral valve for a cleft etc.  </w:t>
      </w:r>
    </w:p>
    <w:p w:rsidR="00347BA1" w:rsidRDefault="00347BA1" w:rsidP="00347BA1">
      <w:pPr>
        <w:spacing w:line="480" w:lineRule="auto"/>
        <w:rPr>
          <w:rFonts w:ascii="Arial" w:hAnsi="Arial" w:cs="Arial"/>
        </w:rPr>
      </w:pPr>
    </w:p>
    <w:p w:rsidR="00347BA1" w:rsidRDefault="00347BA1" w:rsidP="00347BA1">
      <w:pPr>
        <w:spacing w:line="480" w:lineRule="auto"/>
        <w:rPr>
          <w:rFonts w:ascii="Arial" w:hAnsi="Arial" w:cs="Arial"/>
        </w:rPr>
      </w:pPr>
    </w:p>
    <w:p w:rsidR="00347BA1" w:rsidRDefault="00347BA1" w:rsidP="00347BA1">
      <w:pPr>
        <w:spacing w:line="480" w:lineRule="auto"/>
        <w:rPr>
          <w:rFonts w:ascii="Arial" w:hAnsi="Arial" w:cs="Arial"/>
        </w:rPr>
      </w:pPr>
    </w:p>
    <w:p w:rsidR="00347BA1" w:rsidRDefault="00347BA1" w:rsidP="00347BA1">
      <w:pPr>
        <w:spacing w:line="480" w:lineRule="auto"/>
        <w:rPr>
          <w:rFonts w:ascii="Arial" w:hAnsi="Arial" w:cs="Arial"/>
        </w:rPr>
      </w:pPr>
      <w:r w:rsidRPr="00A2709D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071150C4" wp14:editId="3E542381">
            <wp:simplePos x="0" y="0"/>
            <wp:positionH relativeFrom="column">
              <wp:posOffset>2628900</wp:posOffset>
            </wp:positionH>
            <wp:positionV relativeFrom="paragraph">
              <wp:posOffset>45720</wp:posOffset>
            </wp:positionV>
            <wp:extent cx="2247900" cy="2019300"/>
            <wp:effectExtent l="0" t="0" r="12700" b="12700"/>
            <wp:wrapNone/>
            <wp:docPr id="4" name="Picture 4" descr="Macintosh HD:Users:manner5:Dropbox:Denise work:denise publications:SPA echo:ASD images:schematics:ME AV SAX 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nner5:Dropbox:Denise work:denise publications:SPA echo:ASD images:schematics:ME AV SAX VIE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D3A">
        <w:rPr>
          <w:rFonts w:ascii="Arial" w:hAnsi="Arial" w:cs="Arial"/>
          <w:noProof/>
        </w:rPr>
        <w:drawing>
          <wp:inline distT="0" distB="0" distL="0" distR="0" wp14:anchorId="3CE2DD76" wp14:editId="6656CA49">
            <wp:extent cx="2082800" cy="1892300"/>
            <wp:effectExtent l="0" t="0" r="0" b="12700"/>
            <wp:docPr id="1" name="Picture 1" descr="Macintosh HD:Users:manner5:Dropbox:Denise work:denise publications:SPA echo:ASD images:schematics:ME 4 C 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nner5:Dropbox:Denise work:denise publications:SPA echo:ASD images:schematics:ME 4 C vi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BA1" w:rsidRDefault="00347BA1" w:rsidP="00347BA1">
      <w:pPr>
        <w:spacing w:line="480" w:lineRule="auto"/>
        <w:rPr>
          <w:rFonts w:ascii="Arial" w:hAnsi="Arial" w:cs="Arial"/>
        </w:rPr>
      </w:pPr>
    </w:p>
    <w:p w:rsidR="00347BA1" w:rsidRDefault="00347BA1" w:rsidP="00347BA1">
      <w:pPr>
        <w:spacing w:line="480" w:lineRule="auto"/>
        <w:rPr>
          <w:rFonts w:ascii="Arial" w:hAnsi="Arial" w:cs="Arial"/>
        </w:rPr>
      </w:pPr>
      <w:r w:rsidRPr="00A2709D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A9B4B3B" wp14:editId="22A1E1D0">
            <wp:simplePos x="0" y="0"/>
            <wp:positionH relativeFrom="column">
              <wp:posOffset>-114300</wp:posOffset>
            </wp:positionH>
            <wp:positionV relativeFrom="paragraph">
              <wp:posOffset>243840</wp:posOffset>
            </wp:positionV>
            <wp:extent cx="2108200" cy="1981200"/>
            <wp:effectExtent l="0" t="0" r="0" b="0"/>
            <wp:wrapNone/>
            <wp:docPr id="2" name="Picture 2" descr="Macintosh HD:Users:manner5:Dropbox:Denise work:denise publications:SPA echo:ASD images:schematics:Bicaval 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nner5:Dropbox:Denise work:denise publications:SPA echo:ASD images:schematics:Bicaval vi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BA1" w:rsidRDefault="00347BA1" w:rsidP="00347BA1">
      <w:pPr>
        <w:spacing w:line="480" w:lineRule="auto"/>
        <w:rPr>
          <w:rFonts w:ascii="Arial" w:hAnsi="Arial" w:cs="Arial"/>
        </w:rPr>
      </w:pPr>
      <w:r w:rsidRPr="00A2709D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760B810" wp14:editId="14820CF1">
            <wp:simplePos x="0" y="0"/>
            <wp:positionH relativeFrom="column">
              <wp:posOffset>2743200</wp:posOffset>
            </wp:positionH>
            <wp:positionV relativeFrom="paragraph">
              <wp:posOffset>122555</wp:posOffset>
            </wp:positionV>
            <wp:extent cx="2184400" cy="1993900"/>
            <wp:effectExtent l="0" t="0" r="0" b="12700"/>
            <wp:wrapNone/>
            <wp:docPr id="3" name="Picture 3" descr="Macintosh HD:Users:manner5:Dropbox:Denise work:denise publications:SPA echo:ASD images:schematics:ME RV inflow-outflow 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nner5:Dropbox:Denise work:denise publications:SPA echo:ASD images:schematics:ME RV inflow-outflow vi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BA1" w:rsidRDefault="00347BA1" w:rsidP="00347BA1">
      <w:pPr>
        <w:spacing w:line="480" w:lineRule="auto"/>
        <w:rPr>
          <w:rFonts w:ascii="Arial" w:hAnsi="Arial" w:cs="Arial"/>
        </w:rPr>
      </w:pPr>
    </w:p>
    <w:p w:rsidR="00347BA1" w:rsidRDefault="00347BA1" w:rsidP="00347BA1">
      <w:pPr>
        <w:spacing w:line="480" w:lineRule="auto"/>
        <w:rPr>
          <w:rFonts w:ascii="Arial" w:hAnsi="Arial" w:cs="Arial"/>
        </w:rPr>
      </w:pPr>
    </w:p>
    <w:p w:rsidR="00347BA1" w:rsidRDefault="00347BA1" w:rsidP="00347BA1">
      <w:pPr>
        <w:spacing w:line="480" w:lineRule="auto"/>
        <w:rPr>
          <w:rFonts w:ascii="Arial" w:hAnsi="Arial" w:cs="Arial"/>
        </w:rPr>
      </w:pPr>
    </w:p>
    <w:p w:rsidR="00347BA1" w:rsidRDefault="00347BA1" w:rsidP="00347BA1">
      <w:pPr>
        <w:spacing w:line="480" w:lineRule="auto"/>
        <w:rPr>
          <w:rFonts w:ascii="Arial" w:hAnsi="Arial" w:cs="Arial"/>
        </w:rPr>
      </w:pPr>
    </w:p>
    <w:p w:rsidR="00347BA1" w:rsidRDefault="00347BA1" w:rsidP="00347BA1">
      <w:pPr>
        <w:spacing w:line="480" w:lineRule="auto"/>
        <w:rPr>
          <w:rFonts w:ascii="Arial" w:hAnsi="Arial" w:cs="Arial"/>
        </w:rPr>
      </w:pPr>
    </w:p>
    <w:p w:rsidR="00347BA1" w:rsidRDefault="00347BA1" w:rsidP="00347BA1">
      <w:pPr>
        <w:spacing w:line="480" w:lineRule="auto"/>
        <w:rPr>
          <w:rFonts w:ascii="Arial" w:hAnsi="Arial" w:cs="Arial"/>
        </w:rPr>
      </w:pPr>
    </w:p>
    <w:p w:rsidR="00347BA1" w:rsidRPr="00A2709D" w:rsidRDefault="00347BA1" w:rsidP="00347BA1">
      <w:pPr>
        <w:spacing w:line="480" w:lineRule="auto"/>
        <w:rPr>
          <w:rFonts w:ascii="Arial" w:hAnsi="Arial" w:cs="Arial"/>
        </w:rPr>
      </w:pPr>
      <w:r w:rsidRPr="00A2709D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C3725D5" wp14:editId="4AB343A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2146300" cy="2006600"/>
            <wp:effectExtent l="0" t="0" r="12700" b="0"/>
            <wp:wrapNone/>
            <wp:docPr id="8" name="Picture 8" descr="Macintosh HD:Users:manner5:Dropbox:Denise work:denise publications:SPA echo:ASD images:schematics:UE right pulm vein 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anner5:Dropbox:Denise work:denise publications:SPA echo:ASD images:schematics:UE right pulm vein vi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09D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5A365CDD" wp14:editId="72958145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2070100" cy="2019300"/>
            <wp:effectExtent l="0" t="0" r="12700" b="12700"/>
            <wp:wrapNone/>
            <wp:docPr id="5" name="Picture 5" descr="Macintosh HD:Users:manner5:Dropbox:Denise work:denise publications:SPA echo:ASD images:schematics:ME Rt PV 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nner5:Dropbox:Denise work:denise publications:SPA echo:ASD images:schematics:ME Rt PV view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BA1" w:rsidRPr="00A2709D" w:rsidRDefault="00347BA1" w:rsidP="00347BA1">
      <w:pPr>
        <w:spacing w:line="480" w:lineRule="auto"/>
        <w:rPr>
          <w:rFonts w:ascii="Arial" w:hAnsi="Arial" w:cs="Arial"/>
        </w:rPr>
      </w:pPr>
    </w:p>
    <w:p w:rsidR="00347BA1" w:rsidRPr="00A2709D" w:rsidRDefault="00347BA1" w:rsidP="00347BA1">
      <w:pPr>
        <w:spacing w:line="480" w:lineRule="auto"/>
        <w:rPr>
          <w:rFonts w:ascii="Arial" w:hAnsi="Arial" w:cs="Arial"/>
        </w:rPr>
      </w:pPr>
    </w:p>
    <w:p w:rsidR="00347BA1" w:rsidRPr="00A2709D" w:rsidRDefault="00347BA1" w:rsidP="00347BA1">
      <w:pPr>
        <w:spacing w:line="480" w:lineRule="auto"/>
        <w:rPr>
          <w:rFonts w:ascii="Arial" w:hAnsi="Arial" w:cs="Arial"/>
        </w:rPr>
      </w:pPr>
    </w:p>
    <w:p w:rsidR="00347BA1" w:rsidRPr="00A2709D" w:rsidRDefault="00347BA1" w:rsidP="00347BA1">
      <w:pPr>
        <w:spacing w:line="480" w:lineRule="auto"/>
        <w:rPr>
          <w:rFonts w:ascii="Arial" w:hAnsi="Arial" w:cs="Arial"/>
        </w:rPr>
      </w:pPr>
    </w:p>
    <w:p w:rsidR="00347BA1" w:rsidRPr="00A2709D" w:rsidRDefault="00347BA1" w:rsidP="00347BA1">
      <w:pPr>
        <w:spacing w:line="480" w:lineRule="auto"/>
        <w:rPr>
          <w:rFonts w:ascii="Arial" w:hAnsi="Arial" w:cs="Arial"/>
        </w:rPr>
      </w:pPr>
      <w:r w:rsidRPr="00A2709D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6C8D1EFD" wp14:editId="7CEAB18A">
            <wp:simplePos x="0" y="0"/>
            <wp:positionH relativeFrom="column">
              <wp:posOffset>2514600</wp:posOffset>
            </wp:positionH>
            <wp:positionV relativeFrom="paragraph">
              <wp:posOffset>190500</wp:posOffset>
            </wp:positionV>
            <wp:extent cx="1955800" cy="1765300"/>
            <wp:effectExtent l="0" t="0" r="0" b="12700"/>
            <wp:wrapNone/>
            <wp:docPr id="7" name="Picture 7" descr="Macintosh HD:Users:manner5:Dropbox:Denise work:denise publications:SPA echo:ASD images:schematics:ME AV LAX 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anner5:Dropbox:Denise work:denise publications:SPA echo:ASD images:schematics:ME AV LAX view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09D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52A9EF0C" wp14:editId="5C447932">
            <wp:simplePos x="0" y="0"/>
            <wp:positionH relativeFrom="column">
              <wp:posOffset>114300</wp:posOffset>
            </wp:positionH>
            <wp:positionV relativeFrom="paragraph">
              <wp:posOffset>76200</wp:posOffset>
            </wp:positionV>
            <wp:extent cx="1955800" cy="1905000"/>
            <wp:effectExtent l="0" t="0" r="0" b="0"/>
            <wp:wrapNone/>
            <wp:docPr id="6" name="Picture 6" descr="Macintosh HD:Users:manner5:Dropbox:Denise work:denise publications:SPA echo:ASD images:schematics:ME 2-chamber 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anner5:Dropbox:Denise work:denise publications:SPA echo:ASD images:schematics:ME 2-chamber view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BA1" w:rsidRPr="00A2709D" w:rsidRDefault="00347BA1" w:rsidP="00347BA1">
      <w:pPr>
        <w:spacing w:line="480" w:lineRule="auto"/>
        <w:rPr>
          <w:rFonts w:ascii="Arial" w:hAnsi="Arial" w:cs="Arial"/>
        </w:rPr>
      </w:pPr>
    </w:p>
    <w:p w:rsidR="00347BA1" w:rsidRPr="00A2709D" w:rsidRDefault="00347BA1" w:rsidP="00347BA1">
      <w:pPr>
        <w:spacing w:line="480" w:lineRule="auto"/>
        <w:rPr>
          <w:rFonts w:ascii="Arial" w:hAnsi="Arial" w:cs="Arial"/>
        </w:rPr>
      </w:pPr>
    </w:p>
    <w:p w:rsidR="00347BA1" w:rsidRPr="00A2709D" w:rsidRDefault="00347BA1" w:rsidP="00347BA1">
      <w:pPr>
        <w:spacing w:line="480" w:lineRule="auto"/>
        <w:rPr>
          <w:rFonts w:ascii="Arial" w:hAnsi="Arial" w:cs="Arial"/>
        </w:rPr>
      </w:pPr>
    </w:p>
    <w:p w:rsidR="00347BA1" w:rsidRPr="00A2709D" w:rsidRDefault="00347BA1" w:rsidP="00347BA1">
      <w:pPr>
        <w:rPr>
          <w:rFonts w:ascii="Arial" w:hAnsi="Arial" w:cs="Arial"/>
        </w:rPr>
      </w:pPr>
    </w:p>
    <w:p w:rsidR="00347BA1" w:rsidRPr="00A2709D" w:rsidRDefault="00347BA1" w:rsidP="00347BA1">
      <w:pPr>
        <w:rPr>
          <w:rFonts w:ascii="Arial" w:hAnsi="Arial" w:cs="Arial"/>
        </w:rPr>
      </w:pPr>
    </w:p>
    <w:p w:rsidR="00347BA1" w:rsidRPr="00A2709D" w:rsidRDefault="00347BA1" w:rsidP="00347BA1">
      <w:pPr>
        <w:rPr>
          <w:rFonts w:ascii="Arial" w:hAnsi="Arial" w:cs="Arial"/>
        </w:rPr>
      </w:pPr>
    </w:p>
    <w:p w:rsidR="00347BA1" w:rsidRPr="00A2709D" w:rsidRDefault="00347BA1" w:rsidP="00347BA1">
      <w:pPr>
        <w:rPr>
          <w:rFonts w:ascii="Arial" w:hAnsi="Arial" w:cs="Arial"/>
        </w:rPr>
      </w:pPr>
    </w:p>
    <w:p w:rsidR="00347BA1" w:rsidRPr="00A2709D" w:rsidRDefault="00347BA1" w:rsidP="00347BA1">
      <w:pPr>
        <w:rPr>
          <w:rFonts w:ascii="Arial" w:hAnsi="Arial" w:cs="Arial"/>
        </w:rPr>
      </w:pPr>
    </w:p>
    <w:p w:rsidR="00347BA1" w:rsidRPr="00A2709D" w:rsidRDefault="00347BA1" w:rsidP="00347BA1">
      <w:pPr>
        <w:rPr>
          <w:rFonts w:ascii="Arial" w:hAnsi="Arial" w:cs="Arial"/>
        </w:rPr>
      </w:pPr>
      <w:r w:rsidRPr="00A2709D"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49EA6B33" wp14:editId="411F5CEB">
            <wp:simplePos x="0" y="0"/>
            <wp:positionH relativeFrom="column">
              <wp:posOffset>2743200</wp:posOffset>
            </wp:positionH>
            <wp:positionV relativeFrom="paragraph">
              <wp:posOffset>198755</wp:posOffset>
            </wp:positionV>
            <wp:extent cx="1757045" cy="1739900"/>
            <wp:effectExtent l="0" t="0" r="0" b="12700"/>
            <wp:wrapNone/>
            <wp:docPr id="10" name="Picture 10" descr="Macintosh HD:Users:manner5:Dropbox:Denise work:denise publications:SPA echo:ASD images:schematics:Deep TG 5 cham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manner5:Dropbox:Denise work:denise publications:SPA echo:ASD images:schematics:Deep TG 5 chambe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09D"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6B3C7198" wp14:editId="08DEC657">
            <wp:simplePos x="0" y="0"/>
            <wp:positionH relativeFrom="column">
              <wp:posOffset>342900</wp:posOffset>
            </wp:positionH>
            <wp:positionV relativeFrom="paragraph">
              <wp:posOffset>198755</wp:posOffset>
            </wp:positionV>
            <wp:extent cx="1841500" cy="1727200"/>
            <wp:effectExtent l="0" t="0" r="12700" b="0"/>
            <wp:wrapNone/>
            <wp:docPr id="9" name="Picture 9" descr="Macintosh HD:Users:manner5:Dropbox:Denise work:denise publications:SPA echo:ASD images:schematics:TG basal SA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anner5:Dropbox:Denise work:denise publications:SPA echo:ASD images:schematics:TG basal SAX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DAA" w:rsidRDefault="00765DAA">
      <w:bookmarkStart w:id="0" w:name="_GoBack"/>
      <w:bookmarkEnd w:id="0"/>
    </w:p>
    <w:sectPr w:rsidR="00765DAA" w:rsidSect="003F35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A1"/>
    <w:rsid w:val="00347BA1"/>
    <w:rsid w:val="00765DAA"/>
    <w:rsid w:val="00B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BE6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7B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B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A1"/>
    <w:rPr>
      <w:rFonts w:ascii="Lucida Grande" w:eastAsia="Arial Unicode MS" w:hAnsi="Lucida Grande" w:cs="Lucida Grande"/>
      <w:color w:val="000000"/>
      <w:sz w:val="18"/>
      <w:szCs w:val="18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7B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B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A1"/>
    <w:rPr>
      <w:rFonts w:ascii="Lucida Grande" w:eastAsia="Arial Unicode MS" w:hAnsi="Lucida Grande" w:cs="Lucida Grande"/>
      <w:color w:val="000000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</Words>
  <Characters>321</Characters>
  <Application>Microsoft Macintosh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Joffe</dc:creator>
  <cp:keywords/>
  <dc:description/>
  <cp:lastModifiedBy>Denise Joffe</cp:lastModifiedBy>
  <cp:revision>1</cp:revision>
  <dcterms:created xsi:type="dcterms:W3CDTF">2015-07-05T05:47:00Z</dcterms:created>
  <dcterms:modified xsi:type="dcterms:W3CDTF">2015-07-05T05:49:00Z</dcterms:modified>
</cp:coreProperties>
</file>